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65B" w:rsidRDefault="00E27E1A">
      <w:r>
        <w:t>Alex Green</w:t>
      </w:r>
    </w:p>
    <w:p w:rsidR="00E27E1A" w:rsidRDefault="00E27E1A">
      <w:r>
        <w:t>Dr. Brower</w:t>
      </w:r>
    </w:p>
    <w:p w:rsidR="00E27E1A" w:rsidRDefault="00E27E1A">
      <w:r>
        <w:t>11/8/18</w:t>
      </w:r>
    </w:p>
    <w:p w:rsidR="00E27E1A" w:rsidRDefault="00E27E1A" w:rsidP="00E27E1A">
      <w:pPr>
        <w:jc w:val="center"/>
      </w:pPr>
      <w:r>
        <w:t>EQ Test Reflection</w:t>
      </w:r>
    </w:p>
    <w:p w:rsidR="00E27E1A" w:rsidRDefault="00E27E1A" w:rsidP="007D009E">
      <w:pPr>
        <w:spacing w:line="480" w:lineRule="auto"/>
        <w:ind w:firstLine="720"/>
      </w:pPr>
      <w:r>
        <w:t xml:space="preserve">I scored a 78 on the EQ test. I really liked this test and thought it was comprehensive. Starting out I thought it was more tedious than anything. It said there were 341 questions in total and it stressed me out. About a hundred questions in, I really started to get into the test. </w:t>
      </w:r>
    </w:p>
    <w:p w:rsidR="00E27E1A" w:rsidRDefault="00E27E1A" w:rsidP="007D009E">
      <w:pPr>
        <w:spacing w:line="480" w:lineRule="auto"/>
        <w:ind w:firstLine="720"/>
      </w:pPr>
      <w:r>
        <w:t xml:space="preserve">I am happy because I think I scored well, but I </w:t>
      </w:r>
      <w:proofErr w:type="gramStart"/>
      <w:r>
        <w:t>definitely see</w:t>
      </w:r>
      <w:proofErr w:type="gramEnd"/>
      <w:r>
        <w:t xml:space="preserve"> areas where I can improve. For example, </w:t>
      </w:r>
      <w:r>
        <w:t xml:space="preserve">I thought that emotional intelligence was mostly about using context to gauge other people’s emotions and use these clues to make smart decisions. I never thought about the personal aspects of emotional intelligence. It seems like it is as much about emotional health and understanding how your emotions can affect </w:t>
      </w:r>
      <w:proofErr w:type="gramStart"/>
      <w:r>
        <w:t>each and every</w:t>
      </w:r>
      <w:proofErr w:type="gramEnd"/>
      <w:r>
        <w:t xml:space="preserve"> aspect of your life. </w:t>
      </w:r>
    </w:p>
    <w:p w:rsidR="00E27E1A" w:rsidRDefault="00E27E1A" w:rsidP="007D009E">
      <w:pPr>
        <w:spacing w:line="480" w:lineRule="auto"/>
        <w:ind w:firstLine="720"/>
      </w:pPr>
      <w:bookmarkStart w:id="0" w:name="_GoBack"/>
      <w:bookmarkEnd w:id="0"/>
      <w:r>
        <w:t xml:space="preserve">I also learned a bit about how subtle and nuanced the English language actually is. </w:t>
      </w:r>
      <w:r w:rsidR="007D009E">
        <w:t xml:space="preserve">I struggled with a few questions because it is often so hard to put a specific emotion into words. For example, jealousy and envy are very similar, but have very different and specific contexts in which they apply. </w:t>
      </w:r>
    </w:p>
    <w:p w:rsidR="00E27E1A" w:rsidRDefault="00E27E1A" w:rsidP="007D009E">
      <w:pPr>
        <w:spacing w:line="480" w:lineRule="auto"/>
        <w:ind w:firstLine="720"/>
      </w:pPr>
      <w:r>
        <w:t xml:space="preserve"> I did not really like the questions where you had to gauge emotions from a picture. I think it is unfair to guess what a person is feeling from just a picture. It made me breathe a sigh of relief when the prompt gave context to the situation immediately after you had to gauge their emotions. Context is everything. I really relate to this because I find that I can often fake emotions in front of people given different contexts. </w:t>
      </w:r>
    </w:p>
    <w:p w:rsidR="007D009E" w:rsidRDefault="007D009E" w:rsidP="007D009E">
      <w:pPr>
        <w:spacing w:line="480" w:lineRule="auto"/>
        <w:ind w:firstLine="720"/>
      </w:pPr>
      <w:r>
        <w:t xml:space="preserve">I think this test can be useful to me. I often struggle with time management and I learned this is a major weakness in my emotional intelligence. This test helped me pinpoint what I need to work on and it gave me a great deal of hope that I can improve one of the most stressful aspects of my life. </w:t>
      </w:r>
    </w:p>
    <w:sectPr w:rsidR="007D0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1A"/>
    <w:rsid w:val="000468C9"/>
    <w:rsid w:val="0038265B"/>
    <w:rsid w:val="0070675E"/>
    <w:rsid w:val="007D009E"/>
    <w:rsid w:val="00E2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AD90E"/>
  <w15:chartTrackingRefBased/>
  <w15:docId w15:val="{AE86B13B-A121-465B-A1EA-14FE8E49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7E1A"/>
  </w:style>
  <w:style w:type="character" w:customStyle="1" w:styleId="DateChar">
    <w:name w:val="Date Char"/>
    <w:basedOn w:val="DefaultParagraphFont"/>
    <w:link w:val="Date"/>
    <w:uiPriority w:val="99"/>
    <w:semiHidden/>
    <w:rsid w:val="00E2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Alexander D.</dc:creator>
  <cp:keywords/>
  <dc:description/>
  <cp:lastModifiedBy>Green, Alexander D.</cp:lastModifiedBy>
  <cp:revision>1</cp:revision>
  <dcterms:created xsi:type="dcterms:W3CDTF">2018-11-08T17:20:00Z</dcterms:created>
  <dcterms:modified xsi:type="dcterms:W3CDTF">2018-11-08T17:35:00Z</dcterms:modified>
</cp:coreProperties>
</file>